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0A" w:rsidRDefault="001C2FDD">
      <w:pPr>
        <w:rPr>
          <w:rFonts w:ascii="Arial" w:hAnsi="Arial" w:cs="Arial"/>
          <w:b/>
          <w:sz w:val="24"/>
          <w:szCs w:val="24"/>
        </w:rPr>
      </w:pPr>
      <w:r>
        <w:rPr>
          <w:rFonts w:ascii="Arial" w:hAnsi="Arial" w:cs="Arial"/>
          <w:b/>
          <w:sz w:val="24"/>
          <w:szCs w:val="24"/>
        </w:rPr>
        <w:t>20</w:t>
      </w:r>
      <w:r w:rsidRPr="001C2FDD">
        <w:rPr>
          <w:rFonts w:ascii="Arial" w:hAnsi="Arial" w:cs="Arial"/>
          <w:b/>
          <w:sz w:val="24"/>
          <w:szCs w:val="24"/>
          <w:vertAlign w:val="superscript"/>
        </w:rPr>
        <w:t>η</w:t>
      </w:r>
      <w:r>
        <w:rPr>
          <w:rFonts w:ascii="Arial" w:hAnsi="Arial" w:cs="Arial"/>
          <w:b/>
          <w:sz w:val="24"/>
          <w:szCs w:val="24"/>
        </w:rPr>
        <w:t xml:space="preserve"> ΟΛΟΜΕΛΕΙΑ ΔΙΟΙΚΗΣΕΩΝ ΣΩΜΑΤΕΙΩΝ ΤΗΣ ΠΟΕ ΥΕΘΑ 31/10/2024</w:t>
      </w:r>
    </w:p>
    <w:p w:rsidR="001C2FDD" w:rsidRPr="008D6A3A" w:rsidRDefault="001C2FDD">
      <w:pPr>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Κυρίες και κύριοι συνάδελφοι καλησπέρα σας. Λέγομαι Σπανός Παναγιώτης, είμαι ο Πρόεδρος του ΠΑΣΥΜΗ ΥΕΘΑ. Εκπροσωπώ τους ΤΕ Μηχανικούς του ΥΕΘΑ. Μπορείτε να βλέπετε και την ιστοσελίδα μας </w:t>
      </w:r>
      <w:proofErr w:type="spellStart"/>
      <w:r>
        <w:rPr>
          <w:rFonts w:ascii="Arial" w:hAnsi="Arial" w:cs="Arial"/>
          <w:sz w:val="24"/>
          <w:szCs w:val="24"/>
          <w:lang w:val="en-US"/>
        </w:rPr>
        <w:t>pasymh</w:t>
      </w:r>
      <w:proofErr w:type="spellEnd"/>
      <w:r w:rsidRPr="008D6A3A">
        <w:rPr>
          <w:rFonts w:ascii="Arial" w:hAnsi="Arial" w:cs="Arial"/>
          <w:sz w:val="24"/>
          <w:szCs w:val="24"/>
        </w:rPr>
        <w:t>.</w:t>
      </w:r>
      <w:r>
        <w:rPr>
          <w:rFonts w:ascii="Arial" w:hAnsi="Arial" w:cs="Arial"/>
          <w:sz w:val="24"/>
          <w:szCs w:val="24"/>
          <w:lang w:val="en-US"/>
        </w:rPr>
        <w:t>gr</w:t>
      </w:r>
      <w:r w:rsidRPr="008D6A3A">
        <w:rPr>
          <w:rFonts w:ascii="Arial" w:hAnsi="Arial" w:cs="Arial"/>
          <w:sz w:val="24"/>
          <w:szCs w:val="24"/>
        </w:rPr>
        <w:t>.</w:t>
      </w:r>
    </w:p>
    <w:p w:rsidR="001C2FDD" w:rsidRDefault="001C2FDD">
      <w:pPr>
        <w:rPr>
          <w:rFonts w:ascii="Arial" w:hAnsi="Arial" w:cs="Arial"/>
          <w:sz w:val="24"/>
          <w:szCs w:val="24"/>
        </w:rPr>
      </w:pPr>
      <w:r w:rsidRPr="008D6A3A">
        <w:rPr>
          <w:rFonts w:ascii="Arial" w:hAnsi="Arial" w:cs="Arial"/>
          <w:sz w:val="24"/>
          <w:szCs w:val="24"/>
        </w:rPr>
        <w:t xml:space="preserve">      </w:t>
      </w:r>
      <w:r w:rsidR="008D6A3A">
        <w:rPr>
          <w:rFonts w:ascii="Arial" w:hAnsi="Arial" w:cs="Arial"/>
          <w:sz w:val="24"/>
          <w:szCs w:val="24"/>
        </w:rPr>
        <w:t>Η προηγούμενη ομιλία μου ήταν στις 5/7/2018 στην τελευταία 19</w:t>
      </w:r>
      <w:r w:rsidR="008D6A3A" w:rsidRPr="008D6A3A">
        <w:rPr>
          <w:rFonts w:ascii="Arial" w:hAnsi="Arial" w:cs="Arial"/>
          <w:sz w:val="24"/>
          <w:szCs w:val="24"/>
          <w:vertAlign w:val="superscript"/>
        </w:rPr>
        <w:t>η</w:t>
      </w:r>
      <w:r w:rsidR="008D6A3A">
        <w:rPr>
          <w:rFonts w:ascii="Arial" w:hAnsi="Arial" w:cs="Arial"/>
          <w:sz w:val="24"/>
          <w:szCs w:val="24"/>
        </w:rPr>
        <w:t xml:space="preserve"> Ολομέλεια Διοικήσεων. Πέρασαν 6 χρόνια από τότε, χωρίς Ολομέλεια λόγω </w:t>
      </w:r>
      <w:proofErr w:type="spellStart"/>
      <w:r w:rsidR="008D6A3A">
        <w:rPr>
          <w:rFonts w:ascii="Arial" w:hAnsi="Arial" w:cs="Arial"/>
          <w:sz w:val="24"/>
          <w:szCs w:val="24"/>
        </w:rPr>
        <w:t>κορωνοϊού</w:t>
      </w:r>
      <w:proofErr w:type="spellEnd"/>
      <w:r w:rsidR="008D6A3A">
        <w:rPr>
          <w:rFonts w:ascii="Arial" w:hAnsi="Arial" w:cs="Arial"/>
          <w:sz w:val="24"/>
          <w:szCs w:val="24"/>
        </w:rPr>
        <w:t xml:space="preserve">. </w:t>
      </w:r>
      <w:r w:rsidR="00C17122">
        <w:rPr>
          <w:rFonts w:ascii="Arial" w:hAnsi="Arial" w:cs="Arial"/>
          <w:sz w:val="24"/>
          <w:szCs w:val="24"/>
        </w:rPr>
        <w:t>Κάποια πράγματα έγιναν καλύτερα, άλλα όμως χειροτέρεψαν.</w:t>
      </w:r>
    </w:p>
    <w:p w:rsidR="00C17122" w:rsidRDefault="00C17122">
      <w:pPr>
        <w:rPr>
          <w:rFonts w:ascii="Arial" w:hAnsi="Arial" w:cs="Arial"/>
          <w:sz w:val="24"/>
          <w:szCs w:val="24"/>
        </w:rPr>
      </w:pPr>
      <w:r>
        <w:rPr>
          <w:rFonts w:ascii="Arial" w:hAnsi="Arial" w:cs="Arial"/>
          <w:sz w:val="24"/>
          <w:szCs w:val="24"/>
        </w:rPr>
        <w:t xml:space="preserve">      Καλύτερη είναι η τωρινή ηγεσία της ΠΟΕ-ΥΕΘΑ,  ίσως η καλύτερη που είχαμε την τελευταία 25ετία που είμαι εγώ υπάλληλος του ΓΕΣ. Με προσπάθεια, έργα και πράξεις αγωνί</w:t>
      </w:r>
      <w:r w:rsidR="00F17939">
        <w:rPr>
          <w:rFonts w:ascii="Arial" w:hAnsi="Arial" w:cs="Arial"/>
          <w:sz w:val="24"/>
          <w:szCs w:val="24"/>
        </w:rPr>
        <w:t>ζ</w:t>
      </w:r>
      <w:r>
        <w:rPr>
          <w:rFonts w:ascii="Arial" w:hAnsi="Arial" w:cs="Arial"/>
          <w:sz w:val="24"/>
          <w:szCs w:val="24"/>
        </w:rPr>
        <w:t>ονται</w:t>
      </w:r>
      <w:r w:rsidR="00F17939">
        <w:rPr>
          <w:rFonts w:ascii="Arial" w:hAnsi="Arial" w:cs="Arial"/>
          <w:sz w:val="24"/>
          <w:szCs w:val="24"/>
        </w:rPr>
        <w:t xml:space="preserve"> συνειδητά. Τους συγχαίρω όλους ανεξαιρέτως και σας καλώ να τους στηρίζουμε σε ότι μας ζητούν.</w:t>
      </w:r>
    </w:p>
    <w:p w:rsidR="00F17939" w:rsidRDefault="00F17939">
      <w:pPr>
        <w:rPr>
          <w:rFonts w:ascii="Arial" w:hAnsi="Arial" w:cs="Arial"/>
          <w:sz w:val="24"/>
          <w:szCs w:val="24"/>
        </w:rPr>
      </w:pPr>
      <w:r>
        <w:rPr>
          <w:rFonts w:ascii="Arial" w:hAnsi="Arial" w:cs="Arial"/>
          <w:sz w:val="24"/>
          <w:szCs w:val="24"/>
        </w:rPr>
        <w:t xml:space="preserve">      Καλύτερος ελπίζουμε και πιστεύουμε ότι θα είναι  ο νέος οργανισμός πολιτικού προσωπικού που έρχεται. Η τωρινή πολιτική ηγεσία μας τίμησε καλώντας μας για πρώτη φορά, να συμμετέχουμε στην επιτροπή και να εκφράσουμε τις απόψεις μας ως ΤΕ Μηχανικοί. Για όλες τις θέσεις ευθύνης αφήνουμε όλα τα λουλούδια να ανθίσουν, ΠΕ ή ΤΕ ή ΔΕ, χωρίς αποκλεισμούς</w:t>
      </w:r>
      <w:r w:rsidR="008A4845">
        <w:rPr>
          <w:rFonts w:ascii="Arial" w:hAnsi="Arial" w:cs="Arial"/>
          <w:sz w:val="24"/>
          <w:szCs w:val="24"/>
        </w:rPr>
        <w:t>, με σεβασμό στις ικανότητες και την αξιοσύνη του κάθε υποψήφιου συναδέλφου. Το «εν ελλείψει» δεν το ζητήσαμε, ας κρίνουν τα αρμόδια</w:t>
      </w:r>
      <w:r>
        <w:rPr>
          <w:rFonts w:ascii="Arial" w:hAnsi="Arial" w:cs="Arial"/>
          <w:sz w:val="24"/>
          <w:szCs w:val="24"/>
        </w:rPr>
        <w:t xml:space="preserve"> </w:t>
      </w:r>
      <w:r w:rsidR="008A4845">
        <w:rPr>
          <w:rFonts w:ascii="Arial" w:hAnsi="Arial" w:cs="Arial"/>
          <w:sz w:val="24"/>
          <w:szCs w:val="24"/>
        </w:rPr>
        <w:t>όργανα επιλογής τον πιο άξιο μεταξύ των ενδιαφερομένων για κάθε θέση.</w:t>
      </w:r>
    </w:p>
    <w:p w:rsidR="008A4845" w:rsidRDefault="008A4845">
      <w:pPr>
        <w:rPr>
          <w:rFonts w:ascii="Arial" w:hAnsi="Arial" w:cs="Arial"/>
          <w:sz w:val="24"/>
          <w:szCs w:val="24"/>
        </w:rPr>
      </w:pPr>
      <w:r>
        <w:rPr>
          <w:rFonts w:ascii="Arial" w:hAnsi="Arial" w:cs="Arial"/>
          <w:sz w:val="24"/>
          <w:szCs w:val="24"/>
        </w:rPr>
        <w:t xml:space="preserve">      Καλύτερο είναι το νέο ανθυγιεινό που πέτυχε η τωρινή ΠΟΕ -ΥΕΘΑ. Όπου υπάρχουν παραλείψεις και σφάλματα να ζητήσουμε να διορθωθούν.</w:t>
      </w:r>
    </w:p>
    <w:p w:rsidR="00D42575" w:rsidRDefault="008A4845" w:rsidP="0086113B">
      <w:pPr>
        <w:rPr>
          <w:rFonts w:ascii="Arial" w:hAnsi="Arial" w:cs="Arial"/>
          <w:sz w:val="24"/>
          <w:szCs w:val="24"/>
        </w:rPr>
      </w:pPr>
      <w:r>
        <w:rPr>
          <w:rFonts w:ascii="Arial" w:hAnsi="Arial" w:cs="Arial"/>
          <w:sz w:val="24"/>
          <w:szCs w:val="24"/>
        </w:rPr>
        <w:t xml:space="preserve">      Χειρότερη είναι η συμμετοχή στις κινητοποιήσεις</w:t>
      </w:r>
      <w:r w:rsidR="0086113B">
        <w:rPr>
          <w:rFonts w:ascii="Arial" w:hAnsi="Arial" w:cs="Arial"/>
          <w:sz w:val="24"/>
          <w:szCs w:val="24"/>
        </w:rPr>
        <w:t>. Ιδιαίτερα για τα σωματεία των Αθηνών, δεν είναι εικόνα αυτή στις απεργίες της ΑΔΕΔΥ να εμφανιζόμαστε οι ίδιοι κατά περίσταση, 10-20-30 άτομα. Πρέπει να κερδίσουμε την εμπιστοσύνη των συναδέλφων ότι αγωνιζόμαστε για αυτούς και γι αυτό πρέπει να μας στηρίξουν. Για να κερδίσουμε ξανά τον 13</w:t>
      </w:r>
      <w:r w:rsidR="0086113B" w:rsidRPr="0086113B">
        <w:rPr>
          <w:rFonts w:ascii="Arial" w:hAnsi="Arial" w:cs="Arial"/>
          <w:sz w:val="24"/>
          <w:szCs w:val="24"/>
          <w:vertAlign w:val="superscript"/>
        </w:rPr>
        <w:t>ο</w:t>
      </w:r>
      <w:r w:rsidR="0086113B">
        <w:rPr>
          <w:rFonts w:ascii="Arial" w:hAnsi="Arial" w:cs="Arial"/>
          <w:sz w:val="24"/>
          <w:szCs w:val="24"/>
        </w:rPr>
        <w:t>-14</w:t>
      </w:r>
      <w:r w:rsidR="0086113B" w:rsidRPr="0086113B">
        <w:rPr>
          <w:rFonts w:ascii="Arial" w:hAnsi="Arial" w:cs="Arial"/>
          <w:sz w:val="24"/>
          <w:szCs w:val="24"/>
          <w:vertAlign w:val="superscript"/>
        </w:rPr>
        <w:t>ο</w:t>
      </w:r>
      <w:r w:rsidR="0086113B">
        <w:rPr>
          <w:rFonts w:ascii="Arial" w:hAnsi="Arial" w:cs="Arial"/>
          <w:sz w:val="24"/>
          <w:szCs w:val="24"/>
        </w:rPr>
        <w:t xml:space="preserve"> μισθό</w:t>
      </w:r>
      <w:r w:rsidR="00D42575">
        <w:rPr>
          <w:rFonts w:ascii="Arial" w:hAnsi="Arial" w:cs="Arial"/>
          <w:sz w:val="24"/>
          <w:szCs w:val="24"/>
        </w:rPr>
        <w:t xml:space="preserve"> που μας έκοψαν πρέπει να κατεβάσουμε τον κόσμο στο δρόμο. Τίποτα δεν κερδίζεται χωρίς αγώνα. Η ιδέα του ειδικού λογαριασμού που θα βελτιώσει τις αποδοχές του πολιτικού προσωπικού ξαναμπήκε στο τραπέζι. Ας θυμηθούμε οι παλιότεροι τις κινητοποιήσεις στις εποχές επί ηγεσίας ΠΟΕ-ΥΕΘΑ του αείμνηστου Προέδρου Πόκα και του Γραμματέα </w:t>
      </w:r>
      <w:proofErr w:type="spellStart"/>
      <w:r w:rsidR="00D42575">
        <w:rPr>
          <w:rFonts w:ascii="Arial" w:hAnsi="Arial" w:cs="Arial"/>
          <w:sz w:val="24"/>
          <w:szCs w:val="24"/>
        </w:rPr>
        <w:t>Μπαρμπαγιάννη</w:t>
      </w:r>
      <w:proofErr w:type="spellEnd"/>
      <w:r w:rsidR="00D42575">
        <w:rPr>
          <w:rFonts w:ascii="Arial" w:hAnsi="Arial" w:cs="Arial"/>
          <w:sz w:val="24"/>
          <w:szCs w:val="24"/>
        </w:rPr>
        <w:t>, με τα γεμάτα πολιτικό προσωπικό από όλη την Ελλάδα λεωφορεία, που κατέβαινε την πύλη Μεσογείων του Πενταγώνου και πλημμύριζε- έκλεινε την λεωφόρο.</w:t>
      </w:r>
    </w:p>
    <w:p w:rsidR="005F3356" w:rsidRDefault="00F03AFC" w:rsidP="0086113B">
      <w:pPr>
        <w:rPr>
          <w:rFonts w:ascii="Arial" w:hAnsi="Arial" w:cs="Arial"/>
          <w:sz w:val="24"/>
          <w:szCs w:val="24"/>
        </w:rPr>
      </w:pPr>
      <w:r>
        <w:rPr>
          <w:rFonts w:ascii="Arial" w:hAnsi="Arial" w:cs="Arial"/>
          <w:sz w:val="24"/>
          <w:szCs w:val="24"/>
        </w:rPr>
        <w:t xml:space="preserve">      Χειρότερη είναι η  αριθμητική εικόνα του σημερινού πολιτικού προσωπικού και των τριών επιτελείων. Ο σημερινός Γενικός Γραμματέας ΥΕΘΑ ο κ. Οικονόμου, είχε δεσμευτεί για κάθε αποχώρηση να γίνεται </w:t>
      </w:r>
      <w:r>
        <w:rPr>
          <w:rFonts w:ascii="Arial" w:hAnsi="Arial" w:cs="Arial"/>
          <w:sz w:val="24"/>
          <w:szCs w:val="24"/>
        </w:rPr>
        <w:lastRenderedPageBreak/>
        <w:t xml:space="preserve">αναπλήρωση με πρόσληψη. Αυτό δεν το βλέπουμε. Αντίθετα βλέπουμε νέους υπό διορισμό στο υπουργείο μας, επιτυχόντες από διαγωνισμούς του ΑΣΕΠ, να απομακρύνονται μόλις μαθαίνουν </w:t>
      </w:r>
      <w:r w:rsidR="00C4261F">
        <w:rPr>
          <w:rFonts w:ascii="Arial" w:hAnsi="Arial" w:cs="Arial"/>
          <w:sz w:val="24"/>
          <w:szCs w:val="24"/>
        </w:rPr>
        <w:t xml:space="preserve">τι μισθό θα παίρνουν. Είναι γνωστό </w:t>
      </w:r>
      <w:proofErr w:type="spellStart"/>
      <w:r w:rsidR="00C4261F">
        <w:rPr>
          <w:rFonts w:ascii="Arial" w:hAnsi="Arial" w:cs="Arial"/>
          <w:sz w:val="24"/>
          <w:szCs w:val="24"/>
        </w:rPr>
        <w:t>συναδέλφισσες</w:t>
      </w:r>
      <w:proofErr w:type="spellEnd"/>
      <w:r w:rsidR="00C4261F">
        <w:rPr>
          <w:rFonts w:ascii="Arial" w:hAnsi="Arial" w:cs="Arial"/>
          <w:sz w:val="24"/>
          <w:szCs w:val="24"/>
        </w:rPr>
        <w:t xml:space="preserve"> και συνάδελφοι, ότι είμαστε από τους χειρότερα αμειβόμενους δημοσίους υπαλλήλους και γι αυτό το λόγο όσοι από μας μπορούν</w:t>
      </w:r>
      <w:r w:rsidR="00C4261F">
        <w:rPr>
          <w:rFonts w:ascii="Arial" w:hAnsi="Arial" w:cs="Arial"/>
          <w:b/>
          <w:sz w:val="24"/>
          <w:szCs w:val="24"/>
        </w:rPr>
        <w:t xml:space="preserve">, </w:t>
      </w:r>
      <w:r w:rsidR="00C4261F">
        <w:rPr>
          <w:rFonts w:ascii="Arial" w:hAnsi="Arial" w:cs="Arial"/>
          <w:sz w:val="24"/>
          <w:szCs w:val="24"/>
        </w:rPr>
        <w:t xml:space="preserve">φεύγουν προς άλλα υπουργεία και Αρχές. Έτσι λοιπόν θα πρέπει αν έχουμε νέο μισθολόγιο στρατιωτικών, να υπάρξει άμεση διεκδίκηση για την οικονομική βελτίωση και του πολιτικού προσωπικού. Γινόμαστε λιγότεροι, η τεχνογνωσία όσων </w:t>
      </w:r>
      <w:r w:rsidR="005F3356">
        <w:rPr>
          <w:rFonts w:ascii="Arial" w:hAnsi="Arial" w:cs="Arial"/>
          <w:sz w:val="24"/>
          <w:szCs w:val="24"/>
        </w:rPr>
        <w:t>φεύγουν με σύνταξη χάνεται.</w:t>
      </w:r>
      <w:r w:rsidR="00893E74">
        <w:rPr>
          <w:rFonts w:ascii="Arial" w:hAnsi="Arial" w:cs="Arial"/>
          <w:sz w:val="24"/>
          <w:szCs w:val="24"/>
        </w:rPr>
        <w:t xml:space="preserve"> </w:t>
      </w:r>
    </w:p>
    <w:p w:rsidR="001952D9" w:rsidRDefault="005F3356" w:rsidP="0086113B">
      <w:pPr>
        <w:rPr>
          <w:rFonts w:ascii="Arial" w:hAnsi="Arial" w:cs="Arial"/>
          <w:sz w:val="24"/>
          <w:szCs w:val="24"/>
        </w:rPr>
      </w:pPr>
      <w:r>
        <w:rPr>
          <w:rFonts w:ascii="Arial" w:hAnsi="Arial" w:cs="Arial"/>
          <w:sz w:val="24"/>
          <w:szCs w:val="24"/>
        </w:rPr>
        <w:t xml:space="preserve">       Χειρότερη είναι η εικόνα του πολιτικού, αλλά και του στρατιωτικού προσωπικού, στα στρατιωτικά εργοστάσια του ΓΕΣ. Διαφαίνεται μέσω της απαξίωσης, πρόθεση κυβερνητική κομμάτια τους να δοθούν σε ιδιώτες. Ενδεικτικά αναφέρω</w:t>
      </w:r>
      <w:r w:rsidR="001952D9">
        <w:rPr>
          <w:rFonts w:ascii="Arial" w:hAnsi="Arial" w:cs="Arial"/>
          <w:sz w:val="24"/>
          <w:szCs w:val="24"/>
        </w:rPr>
        <w:t xml:space="preserve">:                                                                                            </w:t>
      </w:r>
      <w:r>
        <w:rPr>
          <w:rFonts w:ascii="Arial" w:hAnsi="Arial" w:cs="Arial"/>
          <w:sz w:val="24"/>
          <w:szCs w:val="24"/>
        </w:rPr>
        <w:t>301</w:t>
      </w:r>
      <w:r w:rsidR="00893E74">
        <w:rPr>
          <w:rFonts w:ascii="Arial" w:hAnsi="Arial" w:cs="Arial"/>
          <w:sz w:val="24"/>
          <w:szCs w:val="24"/>
        </w:rPr>
        <w:t xml:space="preserve"> </w:t>
      </w:r>
      <w:r>
        <w:rPr>
          <w:rFonts w:ascii="Arial" w:hAnsi="Arial" w:cs="Arial"/>
          <w:sz w:val="24"/>
          <w:szCs w:val="24"/>
        </w:rPr>
        <w:t>Εργοστάσιο Β</w:t>
      </w:r>
      <w:r w:rsidR="00893E74">
        <w:rPr>
          <w:rFonts w:ascii="Arial" w:hAnsi="Arial" w:cs="Arial"/>
          <w:sz w:val="24"/>
          <w:szCs w:val="24"/>
        </w:rPr>
        <w:t>άσης</w:t>
      </w:r>
      <w:r w:rsidR="00893E74" w:rsidRPr="00893E74">
        <w:rPr>
          <w:rFonts w:ascii="Arial" w:hAnsi="Arial" w:cs="Arial"/>
          <w:sz w:val="24"/>
          <w:szCs w:val="24"/>
        </w:rPr>
        <w:t>:</w:t>
      </w:r>
      <w:r w:rsidR="00893E74">
        <w:rPr>
          <w:rFonts w:ascii="Arial" w:hAnsi="Arial" w:cs="Arial"/>
          <w:sz w:val="24"/>
          <w:szCs w:val="24"/>
        </w:rPr>
        <w:t xml:space="preserve"> Σοβαρές ελλείψεις στρατιωτικού και πολιτικού προσωπικού. Φτιάχτηκε εξομοιωτής κινητήρων που παραμένει ανενεργός, οι κινητήρες επισκευάζονται από ιδιώτες.</w:t>
      </w:r>
      <w:r w:rsidR="001952D9">
        <w:rPr>
          <w:rFonts w:ascii="Arial" w:hAnsi="Arial" w:cs="Arial"/>
          <w:sz w:val="24"/>
          <w:szCs w:val="24"/>
        </w:rPr>
        <w:t xml:space="preserve">                                                          </w:t>
      </w:r>
      <w:r w:rsidR="00893E74">
        <w:rPr>
          <w:rFonts w:ascii="Arial" w:hAnsi="Arial" w:cs="Arial"/>
          <w:sz w:val="24"/>
          <w:szCs w:val="24"/>
        </w:rPr>
        <w:t>306 Εργοστάσιο Βάσης, στο οποίο υπηρέτησα 15 χρόνια</w:t>
      </w:r>
      <w:r w:rsidR="00893E74" w:rsidRPr="00893E74">
        <w:rPr>
          <w:rFonts w:ascii="Arial" w:hAnsi="Arial" w:cs="Arial"/>
          <w:sz w:val="24"/>
          <w:szCs w:val="24"/>
        </w:rPr>
        <w:t xml:space="preserve">: </w:t>
      </w:r>
      <w:r w:rsidR="00893E74">
        <w:rPr>
          <w:rFonts w:ascii="Arial" w:hAnsi="Arial" w:cs="Arial"/>
          <w:sz w:val="24"/>
          <w:szCs w:val="24"/>
        </w:rPr>
        <w:t>σημαντική μείωση, και πολιτικού και στρατιωτικού προσωπικού. Ελλείψεις ανταλλακτικών.</w:t>
      </w:r>
      <w:r w:rsidR="001952D9">
        <w:rPr>
          <w:rFonts w:ascii="Arial" w:hAnsi="Arial" w:cs="Arial"/>
          <w:sz w:val="24"/>
          <w:szCs w:val="24"/>
        </w:rPr>
        <w:t xml:space="preserve">       304 Εργοστάσιο Βάσης</w:t>
      </w:r>
      <w:r w:rsidR="001952D9" w:rsidRPr="001952D9">
        <w:rPr>
          <w:rFonts w:ascii="Arial" w:hAnsi="Arial" w:cs="Arial"/>
          <w:sz w:val="24"/>
          <w:szCs w:val="24"/>
        </w:rPr>
        <w:t xml:space="preserve">: </w:t>
      </w:r>
      <w:r w:rsidR="001952D9">
        <w:rPr>
          <w:rFonts w:ascii="Arial" w:hAnsi="Arial" w:cs="Arial"/>
          <w:sz w:val="24"/>
          <w:szCs w:val="24"/>
        </w:rPr>
        <w:t>Ελλείψεις ανταλλακτικών εσκεμμένα για να δοθούν έξω δουλειές σε σημαντικά τμήματα του εργοστασίου.</w:t>
      </w:r>
      <w:r w:rsidR="00F01562">
        <w:rPr>
          <w:rFonts w:ascii="Arial" w:hAnsi="Arial" w:cs="Arial"/>
          <w:sz w:val="24"/>
          <w:szCs w:val="24"/>
        </w:rPr>
        <w:t xml:space="preserve">                          </w:t>
      </w:r>
      <w:r w:rsidR="001952D9">
        <w:rPr>
          <w:rFonts w:ascii="Arial" w:hAnsi="Arial" w:cs="Arial"/>
          <w:sz w:val="24"/>
          <w:szCs w:val="24"/>
        </w:rPr>
        <w:t>Γενικότερα στα στρατιωτικά εργοστάσια παρατηρείται και το φαινόμενο τα μέσα ατομικής προστασίας και τα μέτρα ασφαλείας να είναι μη επαρκή για το προσωπικό.</w:t>
      </w:r>
    </w:p>
    <w:p w:rsidR="00F01562" w:rsidRDefault="00F01562" w:rsidP="0086113B">
      <w:pPr>
        <w:rPr>
          <w:rFonts w:ascii="Arial" w:hAnsi="Arial" w:cs="Arial"/>
          <w:sz w:val="24"/>
          <w:szCs w:val="24"/>
        </w:rPr>
      </w:pPr>
      <w:r>
        <w:rPr>
          <w:rFonts w:ascii="Arial" w:hAnsi="Arial" w:cs="Arial"/>
          <w:sz w:val="24"/>
          <w:szCs w:val="24"/>
        </w:rPr>
        <w:t xml:space="preserve">       Το πολιτικό προσωπικό δεν έχει μεταθέσεις όπως το στρατιωτικό κάθε 2-3 χρόνια. Ξεκινάμε νέοι και συνταξιοδοτούμαστε με άσπρα μαλλιά, πολλοί από μας πλέον στο ανώτατο όριο ηλικίας. Αγαπάμε αυτό που κάνουμε, είναι η δουλειά μας, το δεύτερο σπίτι μας, το φροντίζουμε γιατί πάνω απ όλα εργαζόμαστε με υψηλό αίσθημα ευθύνης και υπερηφάνειας για το καλό της Πατρίδας και της Εθνικής Άμυνας</w:t>
      </w:r>
      <w:r w:rsidR="002A4AF3">
        <w:rPr>
          <w:rFonts w:ascii="Arial" w:hAnsi="Arial" w:cs="Arial"/>
          <w:sz w:val="24"/>
          <w:szCs w:val="24"/>
        </w:rPr>
        <w:t>. Το πολιτικό προσωπικό προσφέρει σταθερές στελεχώσεις και γι αυτό το λόγο η εμπειρία του είναι ανεκτίμητη. Εάν νομίζουν η πολιτική και η στρατιωτική ηγεσία ότι θα μας αναπληρώσουν ή αντικαταστήσουν με στρατιωτικό προσωπικό, είναι βαθιά γελασμένοι.</w:t>
      </w:r>
    </w:p>
    <w:p w:rsidR="002A4AF3" w:rsidRDefault="002A4AF3" w:rsidP="0086113B">
      <w:pPr>
        <w:rPr>
          <w:rFonts w:ascii="Arial" w:hAnsi="Arial" w:cs="Arial"/>
          <w:sz w:val="24"/>
          <w:szCs w:val="24"/>
        </w:rPr>
      </w:pPr>
      <w:r>
        <w:rPr>
          <w:rFonts w:ascii="Arial" w:hAnsi="Arial" w:cs="Arial"/>
          <w:sz w:val="24"/>
          <w:szCs w:val="24"/>
        </w:rPr>
        <w:t xml:space="preserve">        Σας ευχ</w:t>
      </w:r>
      <w:bookmarkStart w:id="0" w:name="_GoBack"/>
      <w:bookmarkEnd w:id="0"/>
      <w:r>
        <w:rPr>
          <w:rFonts w:ascii="Arial" w:hAnsi="Arial" w:cs="Arial"/>
          <w:sz w:val="24"/>
          <w:szCs w:val="24"/>
        </w:rPr>
        <w:t>αριστώ</w:t>
      </w:r>
    </w:p>
    <w:p w:rsidR="001952D9" w:rsidRDefault="001952D9" w:rsidP="0086113B">
      <w:pPr>
        <w:rPr>
          <w:rFonts w:ascii="Arial" w:hAnsi="Arial" w:cs="Arial"/>
          <w:sz w:val="24"/>
          <w:szCs w:val="24"/>
        </w:rPr>
      </w:pPr>
    </w:p>
    <w:p w:rsidR="001952D9" w:rsidRPr="00893E74" w:rsidRDefault="001952D9" w:rsidP="0086113B">
      <w:pPr>
        <w:rPr>
          <w:rFonts w:ascii="Arial" w:hAnsi="Arial" w:cs="Arial"/>
          <w:sz w:val="24"/>
          <w:szCs w:val="24"/>
        </w:rPr>
      </w:pPr>
      <w:r>
        <w:rPr>
          <w:rFonts w:ascii="Arial" w:hAnsi="Arial" w:cs="Arial"/>
          <w:sz w:val="24"/>
          <w:szCs w:val="24"/>
        </w:rPr>
        <w:t xml:space="preserve"> </w:t>
      </w:r>
    </w:p>
    <w:p w:rsidR="00F03AFC" w:rsidRDefault="00893E74" w:rsidP="0086113B">
      <w:pPr>
        <w:rPr>
          <w:rFonts w:ascii="Arial" w:hAnsi="Arial" w:cs="Arial"/>
          <w:sz w:val="24"/>
          <w:szCs w:val="24"/>
        </w:rPr>
      </w:pPr>
      <w:r>
        <w:rPr>
          <w:rFonts w:ascii="Arial" w:hAnsi="Arial" w:cs="Arial"/>
          <w:sz w:val="24"/>
          <w:szCs w:val="24"/>
        </w:rPr>
        <w:t xml:space="preserve">  </w:t>
      </w:r>
      <w:r w:rsidR="00C4261F">
        <w:rPr>
          <w:rFonts w:ascii="Arial" w:hAnsi="Arial" w:cs="Arial"/>
          <w:sz w:val="24"/>
          <w:szCs w:val="24"/>
        </w:rPr>
        <w:t xml:space="preserve">  </w:t>
      </w:r>
      <w:r w:rsidR="00F03AFC">
        <w:rPr>
          <w:rFonts w:ascii="Arial" w:hAnsi="Arial" w:cs="Arial"/>
          <w:sz w:val="24"/>
          <w:szCs w:val="24"/>
        </w:rPr>
        <w:t xml:space="preserve"> </w:t>
      </w:r>
    </w:p>
    <w:p w:rsidR="008A4845" w:rsidRPr="008D6A3A" w:rsidRDefault="00D42575" w:rsidP="0086113B">
      <w:pPr>
        <w:rPr>
          <w:rFonts w:ascii="Arial" w:hAnsi="Arial" w:cs="Arial"/>
          <w:sz w:val="24"/>
          <w:szCs w:val="24"/>
        </w:rPr>
      </w:pPr>
      <w:r>
        <w:rPr>
          <w:rFonts w:ascii="Arial" w:hAnsi="Arial" w:cs="Arial"/>
          <w:sz w:val="24"/>
          <w:szCs w:val="24"/>
        </w:rPr>
        <w:t xml:space="preserve"> </w:t>
      </w:r>
      <w:r w:rsidR="008A4845">
        <w:rPr>
          <w:rFonts w:ascii="Arial" w:hAnsi="Arial" w:cs="Arial"/>
          <w:sz w:val="24"/>
          <w:szCs w:val="24"/>
        </w:rPr>
        <w:t xml:space="preserve"> </w:t>
      </w:r>
    </w:p>
    <w:p w:rsidR="001C2FDD" w:rsidRPr="001C2FDD" w:rsidRDefault="001C2FDD">
      <w:pPr>
        <w:rPr>
          <w:rFonts w:ascii="Arial" w:hAnsi="Arial" w:cs="Arial"/>
          <w:b/>
          <w:sz w:val="24"/>
          <w:szCs w:val="24"/>
        </w:rPr>
      </w:pPr>
    </w:p>
    <w:sectPr w:rsidR="001C2FDD" w:rsidRPr="001C2FDD" w:rsidSect="001C2F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CE5" w:rsidRDefault="00B43CE5" w:rsidP="001C2FDD">
      <w:pPr>
        <w:spacing w:after="0" w:line="240" w:lineRule="auto"/>
      </w:pPr>
      <w:r>
        <w:separator/>
      </w:r>
    </w:p>
  </w:endnote>
  <w:endnote w:type="continuationSeparator" w:id="0">
    <w:p w:rsidR="00B43CE5" w:rsidRDefault="00B43CE5" w:rsidP="001C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CE5" w:rsidRDefault="00B43CE5" w:rsidP="001C2FDD">
      <w:pPr>
        <w:spacing w:after="0" w:line="240" w:lineRule="auto"/>
      </w:pPr>
      <w:r>
        <w:separator/>
      </w:r>
    </w:p>
  </w:footnote>
  <w:footnote w:type="continuationSeparator" w:id="0">
    <w:p w:rsidR="00B43CE5" w:rsidRDefault="00B43CE5" w:rsidP="001C2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C00"/>
    <w:rsid w:val="001952D9"/>
    <w:rsid w:val="001C2FDD"/>
    <w:rsid w:val="002A4AF3"/>
    <w:rsid w:val="005D5C00"/>
    <w:rsid w:val="005F3356"/>
    <w:rsid w:val="0086113B"/>
    <w:rsid w:val="00893E74"/>
    <w:rsid w:val="008A4845"/>
    <w:rsid w:val="008D6A3A"/>
    <w:rsid w:val="00B43CE5"/>
    <w:rsid w:val="00C17122"/>
    <w:rsid w:val="00C4261F"/>
    <w:rsid w:val="00D42575"/>
    <w:rsid w:val="00E74A0A"/>
    <w:rsid w:val="00F01562"/>
    <w:rsid w:val="00F03AFC"/>
    <w:rsid w:val="00F179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1C2FDD"/>
  </w:style>
  <w:style w:type="paragraph" w:styleId="a4">
    <w:name w:val="footnote text"/>
    <w:basedOn w:val="a"/>
    <w:link w:val="Char"/>
    <w:uiPriority w:val="99"/>
    <w:semiHidden/>
    <w:unhideWhenUsed/>
    <w:rsid w:val="001C2FDD"/>
    <w:pPr>
      <w:spacing w:after="0" w:line="240" w:lineRule="auto"/>
    </w:pPr>
    <w:rPr>
      <w:sz w:val="20"/>
      <w:szCs w:val="20"/>
    </w:rPr>
  </w:style>
  <w:style w:type="character" w:customStyle="1" w:styleId="Char">
    <w:name w:val="Κείμενο υποσημείωσης Char"/>
    <w:basedOn w:val="a0"/>
    <w:link w:val="a4"/>
    <w:uiPriority w:val="99"/>
    <w:semiHidden/>
    <w:rsid w:val="001C2FDD"/>
    <w:rPr>
      <w:sz w:val="20"/>
      <w:szCs w:val="20"/>
    </w:rPr>
  </w:style>
  <w:style w:type="character" w:styleId="a5">
    <w:name w:val="footnote reference"/>
    <w:basedOn w:val="a0"/>
    <w:uiPriority w:val="99"/>
    <w:semiHidden/>
    <w:unhideWhenUsed/>
    <w:rsid w:val="001C2F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1C2FDD"/>
  </w:style>
  <w:style w:type="paragraph" w:styleId="a4">
    <w:name w:val="footnote text"/>
    <w:basedOn w:val="a"/>
    <w:link w:val="Char"/>
    <w:uiPriority w:val="99"/>
    <w:semiHidden/>
    <w:unhideWhenUsed/>
    <w:rsid w:val="001C2FDD"/>
    <w:pPr>
      <w:spacing w:after="0" w:line="240" w:lineRule="auto"/>
    </w:pPr>
    <w:rPr>
      <w:sz w:val="20"/>
      <w:szCs w:val="20"/>
    </w:rPr>
  </w:style>
  <w:style w:type="character" w:customStyle="1" w:styleId="Char">
    <w:name w:val="Κείμενο υποσημείωσης Char"/>
    <w:basedOn w:val="a0"/>
    <w:link w:val="a4"/>
    <w:uiPriority w:val="99"/>
    <w:semiHidden/>
    <w:rsid w:val="001C2FDD"/>
    <w:rPr>
      <w:sz w:val="20"/>
      <w:szCs w:val="20"/>
    </w:rPr>
  </w:style>
  <w:style w:type="character" w:styleId="a5">
    <w:name w:val="footnote reference"/>
    <w:basedOn w:val="a0"/>
    <w:uiPriority w:val="99"/>
    <w:semiHidden/>
    <w:unhideWhenUsed/>
    <w:rsid w:val="001C2F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CC0D-3DD2-4FED-9E59-F12808B0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742</Words>
  <Characters>4013</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PANOS</cp:lastModifiedBy>
  <cp:revision>1</cp:revision>
  <dcterms:created xsi:type="dcterms:W3CDTF">2024-11-02T07:50:00Z</dcterms:created>
  <dcterms:modified xsi:type="dcterms:W3CDTF">2024-11-02T10:32:00Z</dcterms:modified>
</cp:coreProperties>
</file>